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024C" w14:textId="0D9EF814" w:rsidR="00D95216" w:rsidRDefault="00D95216" w:rsidP="008F4CA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Cicle </w:t>
      </w:r>
      <w:r>
        <w:rPr>
          <w:rFonts w:ascii="Calibri" w:hAnsi="Calibri" w:cs="Calibri"/>
          <w:bCs/>
          <w:iCs/>
        </w:rPr>
        <w:t>«</w:t>
      </w:r>
      <w:r>
        <w:rPr>
          <w:rFonts w:ascii="Arial" w:hAnsi="Arial" w:cs="Arial"/>
          <w:bCs/>
          <w:iCs/>
        </w:rPr>
        <w:t>Jordi Bergadà: la ciutat latent</w:t>
      </w:r>
      <w:r>
        <w:rPr>
          <w:rFonts w:ascii="Calibri" w:hAnsi="Calibri" w:cs="Calibri"/>
          <w:bCs/>
          <w:iCs/>
        </w:rPr>
        <w:t>»</w:t>
      </w:r>
    </w:p>
    <w:p w14:paraId="25BBEB92" w14:textId="77777777" w:rsidR="00D95216" w:rsidRDefault="00D95216" w:rsidP="008F4CAD">
      <w:pPr>
        <w:jc w:val="both"/>
        <w:rPr>
          <w:rFonts w:ascii="Arial" w:hAnsi="Arial" w:cs="Arial"/>
          <w:bCs/>
          <w:iCs/>
        </w:rPr>
      </w:pPr>
    </w:p>
    <w:p w14:paraId="20BCE859" w14:textId="4646D090" w:rsidR="008F4CAD" w:rsidRDefault="008F4CAD" w:rsidP="008F4CAD">
      <w:pPr>
        <w:jc w:val="both"/>
        <w:rPr>
          <w:rFonts w:ascii="Arial" w:hAnsi="Arial" w:cs="Arial"/>
          <w:bCs/>
          <w:iCs/>
        </w:rPr>
      </w:pPr>
      <w:r w:rsidRPr="008C40A3">
        <w:rPr>
          <w:rFonts w:ascii="Arial" w:hAnsi="Arial" w:cs="Arial"/>
          <w:bCs/>
          <w:iCs/>
        </w:rPr>
        <w:t>El Centre de Lectura</w:t>
      </w:r>
      <w:r>
        <w:rPr>
          <w:rFonts w:ascii="Arial" w:hAnsi="Arial" w:cs="Arial"/>
          <w:bCs/>
          <w:iCs/>
        </w:rPr>
        <w:t xml:space="preserve"> de Reus, la Demarcació a Tarragona del Col·legi Oficial d’A</w:t>
      </w:r>
      <w:r w:rsidR="008401FD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quitecte</w:t>
      </w:r>
      <w:r w:rsidR="008401FD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de Catalunya i l’Escola d’Art i </w:t>
      </w:r>
      <w:proofErr w:type="spellStart"/>
      <w:r>
        <w:rPr>
          <w:rFonts w:ascii="Arial" w:hAnsi="Arial" w:cs="Arial"/>
          <w:bCs/>
          <w:iCs/>
        </w:rPr>
        <w:t>i</w:t>
      </w:r>
      <w:proofErr w:type="spellEnd"/>
      <w:r>
        <w:rPr>
          <w:rFonts w:ascii="Arial" w:hAnsi="Arial" w:cs="Arial"/>
          <w:bCs/>
          <w:iCs/>
        </w:rPr>
        <w:t xml:space="preserve"> Disseny de la Diputació de Tarragona a Reus</w:t>
      </w:r>
      <w:r w:rsidRPr="008C40A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organitzen el cicle </w:t>
      </w:r>
      <w:r>
        <w:rPr>
          <w:rFonts w:ascii="Calibri" w:hAnsi="Calibri" w:cs="Calibri"/>
          <w:bCs/>
          <w:iCs/>
        </w:rPr>
        <w:t>«</w:t>
      </w:r>
      <w:r>
        <w:rPr>
          <w:rFonts w:ascii="Arial" w:hAnsi="Arial" w:cs="Arial"/>
          <w:bCs/>
          <w:iCs/>
        </w:rPr>
        <w:t>Jordi Bergadà: la ciutat latent</w:t>
      </w:r>
      <w:r>
        <w:rPr>
          <w:rFonts w:ascii="Calibri" w:hAnsi="Calibri" w:cs="Calibri"/>
          <w:bCs/>
          <w:iCs/>
        </w:rPr>
        <w:t>»</w:t>
      </w:r>
      <w:r>
        <w:rPr>
          <w:rFonts w:ascii="Arial" w:hAnsi="Arial" w:cs="Arial"/>
          <w:bCs/>
          <w:iCs/>
        </w:rPr>
        <w:t xml:space="preserve"> en record de l’arquitecte i regidor d’Urbanisme de l’Ajuntament de Reus, que va morir el mes de maig de 2024. </w:t>
      </w:r>
      <w:r w:rsidR="00D95216">
        <w:rPr>
          <w:rFonts w:ascii="Arial" w:hAnsi="Arial" w:cs="Arial"/>
          <w:bCs/>
          <w:iCs/>
        </w:rPr>
        <w:t>Arquitectes de reconegut prestigi parlaran, en aquest cicle, de projectes urbanístics de la ciutat.</w:t>
      </w:r>
    </w:p>
    <w:p w14:paraId="084BD3EA" w14:textId="5AC02CBA" w:rsidR="008F4CAD" w:rsidRDefault="008F4CAD" w:rsidP="008F4CAD">
      <w:pPr>
        <w:jc w:val="both"/>
        <w:rPr>
          <w:rFonts w:ascii="Arial" w:hAnsi="Arial" w:cs="Arial"/>
          <w:bCs/>
          <w:iCs/>
        </w:rPr>
      </w:pPr>
      <w:r w:rsidRPr="008C40A3">
        <w:rPr>
          <w:rFonts w:ascii="Arial" w:hAnsi="Arial" w:cs="Arial"/>
          <w:bCs/>
          <w:iCs/>
        </w:rPr>
        <w:t xml:space="preserve">Jordi Bergadà </w:t>
      </w:r>
      <w:proofErr w:type="spellStart"/>
      <w:r w:rsidRPr="008C40A3">
        <w:rPr>
          <w:rFonts w:ascii="Arial" w:hAnsi="Arial" w:cs="Arial"/>
          <w:bCs/>
          <w:iCs/>
        </w:rPr>
        <w:t>Masquef</w:t>
      </w:r>
      <w:proofErr w:type="spellEnd"/>
      <w:r w:rsidRPr="008C40A3">
        <w:rPr>
          <w:rFonts w:ascii="Arial" w:hAnsi="Arial" w:cs="Arial"/>
          <w:bCs/>
          <w:iCs/>
        </w:rPr>
        <w:t xml:space="preserve"> (Reus, 1957-2024)</w:t>
      </w:r>
      <w:r>
        <w:rPr>
          <w:rFonts w:ascii="Arial" w:hAnsi="Arial" w:cs="Arial"/>
          <w:bCs/>
          <w:iCs/>
        </w:rPr>
        <w:t xml:space="preserve"> va ser cofundador, </w:t>
      </w:r>
      <w:r w:rsidRPr="008C40A3">
        <w:rPr>
          <w:rFonts w:ascii="Arial" w:hAnsi="Arial" w:cs="Arial"/>
          <w:bCs/>
          <w:iCs/>
        </w:rPr>
        <w:t>als inicis de la democràcia, d’un despatx professional on el debat arquitectònic era quotidià i els treballs eren sempre d’autoria compartida</w:t>
      </w:r>
      <w:r>
        <w:rPr>
          <w:rFonts w:ascii="Arial" w:hAnsi="Arial" w:cs="Arial"/>
          <w:bCs/>
          <w:iCs/>
        </w:rPr>
        <w:t>. V</w:t>
      </w:r>
      <w:r w:rsidRPr="008C40A3">
        <w:rPr>
          <w:rFonts w:ascii="Arial" w:hAnsi="Arial" w:cs="Arial"/>
          <w:bCs/>
          <w:iCs/>
        </w:rPr>
        <w:t>a ser actiu en la vida associativa, es va involucrar intensament en el Col·legi d’Arquitectes de Catalunya, es va comprometre políticament i va exercir la docència a l’Escola d’Art i Disseny de la Diputació a Reus. El seu itinerari professional i vital retrata un període de canvi radical en la docència de les arts aplicades, en la gestió de l’espai públic i en l’adaptació de l’arquitectura i el disseny a les noves exigències ambientals i socials.</w:t>
      </w:r>
      <w:r>
        <w:rPr>
          <w:rFonts w:ascii="Arial" w:hAnsi="Arial" w:cs="Arial"/>
          <w:bCs/>
          <w:iCs/>
        </w:rPr>
        <w:t xml:space="preserve"> </w:t>
      </w:r>
      <w:r w:rsidRPr="008C40A3">
        <w:rPr>
          <w:rFonts w:ascii="Arial" w:hAnsi="Arial" w:cs="Arial"/>
          <w:bCs/>
          <w:iCs/>
        </w:rPr>
        <w:t>Per que fa a l’exercici de l’arquitectura, entre les seves obres destaquen els instituts d’enseny</w:t>
      </w:r>
      <w:r>
        <w:rPr>
          <w:rFonts w:ascii="Arial" w:hAnsi="Arial" w:cs="Arial"/>
          <w:bCs/>
          <w:iCs/>
        </w:rPr>
        <w:t>a</w:t>
      </w:r>
      <w:r w:rsidRPr="008C40A3">
        <w:rPr>
          <w:rFonts w:ascii="Arial" w:hAnsi="Arial" w:cs="Arial"/>
          <w:bCs/>
          <w:iCs/>
        </w:rPr>
        <w:t>ment de Cambrils i de Vila-Seca (juntament amb Rafael Bertran i Jordi Sardà), la restauració del Castell de Montoliu del Morell (amb Jordi Sardà), l’ordenació de la plaça de la Llibertat de Reus (amb Jordi Sardà, Rafael Bertran i Gabriel Bosques) i nombrosos conjunts d’habitatges a Reus.</w:t>
      </w:r>
      <w:r>
        <w:rPr>
          <w:rFonts w:ascii="Arial" w:hAnsi="Arial" w:cs="Arial"/>
          <w:bCs/>
          <w:iCs/>
        </w:rPr>
        <w:t xml:space="preserve"> </w:t>
      </w:r>
      <w:r w:rsidRPr="000005F8">
        <w:rPr>
          <w:rFonts w:ascii="Arial" w:hAnsi="Arial" w:cs="Arial"/>
          <w:bCs/>
          <w:iCs/>
        </w:rPr>
        <w:t>Al capdavant de l’àrea municipal d’Urbanisme</w:t>
      </w:r>
      <w:r>
        <w:rPr>
          <w:rFonts w:ascii="Arial" w:hAnsi="Arial" w:cs="Arial"/>
          <w:bCs/>
          <w:iCs/>
        </w:rPr>
        <w:t xml:space="preserve"> (1999-2011) </w:t>
      </w:r>
      <w:r w:rsidRPr="000005F8">
        <w:rPr>
          <w:rFonts w:ascii="Arial" w:hAnsi="Arial" w:cs="Arial"/>
          <w:bCs/>
          <w:iCs/>
        </w:rPr>
        <w:t xml:space="preserve">va destacar per impulsar projectes rellevants com la remodelació dels barris del Carme, Sol i Vista i Immaculada, el </w:t>
      </w:r>
      <w:proofErr w:type="spellStart"/>
      <w:r w:rsidRPr="000005F8">
        <w:rPr>
          <w:rFonts w:ascii="Arial" w:hAnsi="Arial" w:cs="Arial"/>
          <w:bCs/>
          <w:iCs/>
        </w:rPr>
        <w:t>Tecnoparc</w:t>
      </w:r>
      <w:proofErr w:type="spellEnd"/>
      <w:r w:rsidRPr="000005F8">
        <w:rPr>
          <w:rFonts w:ascii="Arial" w:hAnsi="Arial" w:cs="Arial"/>
          <w:bCs/>
          <w:iCs/>
        </w:rPr>
        <w:t xml:space="preserve"> </w:t>
      </w:r>
      <w:r w:rsidR="003A7CC9">
        <w:rPr>
          <w:rFonts w:ascii="Arial" w:hAnsi="Arial" w:cs="Arial"/>
          <w:bCs/>
          <w:iCs/>
        </w:rPr>
        <w:t>i</w:t>
      </w:r>
      <w:r w:rsidRPr="000005F8">
        <w:rPr>
          <w:rFonts w:ascii="Arial" w:hAnsi="Arial" w:cs="Arial"/>
          <w:bCs/>
          <w:iCs/>
        </w:rPr>
        <w:t xml:space="preserve"> el Mas </w:t>
      </w:r>
      <w:proofErr w:type="spellStart"/>
      <w:r w:rsidRPr="000005F8">
        <w:rPr>
          <w:rFonts w:ascii="Arial" w:hAnsi="Arial" w:cs="Arial"/>
          <w:bCs/>
          <w:iCs/>
        </w:rPr>
        <w:t>Iglésies</w:t>
      </w:r>
      <w:proofErr w:type="spellEnd"/>
      <w:r w:rsidRPr="000005F8">
        <w:rPr>
          <w:rFonts w:ascii="Arial" w:hAnsi="Arial" w:cs="Arial"/>
          <w:bCs/>
          <w:iCs/>
        </w:rPr>
        <w:t>. En deixar la política municipal, Jordi Bergadà va tornar a exercir de professor a l’Escola d’Art i Disseny de Reus. També va ser membre del consell social de la Universitat Rovira i Virgili i del Consell Directiu del Centre de Lectura.</w:t>
      </w:r>
    </w:p>
    <w:p w14:paraId="46B0E74C" w14:textId="22857562" w:rsidR="008F4CAD" w:rsidRPr="000005F8" w:rsidRDefault="008F4CAD" w:rsidP="008F4CA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programació del cicle és la següent. Tots els actes començaran a les 19.00 a la sala Emili </w:t>
      </w:r>
      <w:proofErr w:type="spellStart"/>
      <w:r>
        <w:rPr>
          <w:rFonts w:ascii="Arial" w:hAnsi="Arial" w:cs="Arial"/>
          <w:bCs/>
          <w:iCs/>
        </w:rPr>
        <w:t>Argilaga</w:t>
      </w:r>
      <w:proofErr w:type="spellEnd"/>
      <w:r>
        <w:rPr>
          <w:rFonts w:ascii="Arial" w:hAnsi="Arial" w:cs="Arial"/>
          <w:bCs/>
          <w:iCs/>
        </w:rPr>
        <w:t xml:space="preserve"> del Centre de Lectura:</w:t>
      </w:r>
    </w:p>
    <w:p w14:paraId="600D6051" w14:textId="5598433A" w:rsidR="008F4CAD" w:rsidRDefault="008F4CAD" w:rsidP="008F4CA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 xml:space="preserve">Dijous </w:t>
      </w:r>
      <w:r w:rsidRPr="004354AC">
        <w:rPr>
          <w:rFonts w:ascii="Arial" w:hAnsi="Arial" w:cs="Arial"/>
          <w:b/>
          <w:iCs/>
        </w:rPr>
        <w:t>3 d’abril</w:t>
      </w:r>
      <w:r>
        <w:rPr>
          <w:rFonts w:ascii="Arial" w:hAnsi="Arial" w:cs="Arial"/>
          <w:bCs/>
          <w:iCs/>
        </w:rPr>
        <w:t>: presentació del cicle a càrrec de Lluís Miquel Pérez, president del Centre de Lectura. Pon</w:t>
      </w:r>
      <w:r w:rsidR="00216566">
        <w:rPr>
          <w:rFonts w:ascii="Arial" w:hAnsi="Arial" w:cs="Arial"/>
          <w:bCs/>
          <w:iCs/>
        </w:rPr>
        <w:t>è</w:t>
      </w:r>
      <w:r>
        <w:rPr>
          <w:rFonts w:ascii="Arial" w:hAnsi="Arial" w:cs="Arial"/>
          <w:bCs/>
          <w:iCs/>
        </w:rPr>
        <w:t xml:space="preserve">ncia </w:t>
      </w:r>
      <w:r>
        <w:rPr>
          <w:rFonts w:ascii="Calibri" w:hAnsi="Calibri" w:cs="Calibri"/>
          <w:bCs/>
          <w:iCs/>
        </w:rPr>
        <w:t>«</w:t>
      </w:r>
      <w:r>
        <w:rPr>
          <w:rFonts w:ascii="Arial" w:hAnsi="Arial" w:cs="Arial"/>
          <w:bCs/>
          <w:iCs/>
        </w:rPr>
        <w:t>La figura planificadora de Jordi Bergadà</w:t>
      </w:r>
      <w:r>
        <w:rPr>
          <w:rFonts w:ascii="Calibri" w:hAnsi="Calibri" w:cs="Calibri"/>
          <w:bCs/>
          <w:iCs/>
        </w:rPr>
        <w:t>»</w:t>
      </w:r>
      <w:r>
        <w:rPr>
          <w:rFonts w:ascii="Arial" w:hAnsi="Arial" w:cs="Arial"/>
          <w:bCs/>
          <w:iCs/>
        </w:rPr>
        <w:t xml:space="preserve">, a càrrec dels arquitectes Pilar Carbassa i Gabriel Bosques; i conferència </w:t>
      </w:r>
      <w:r w:rsidRPr="004354AC">
        <w:rPr>
          <w:rFonts w:ascii="Arial" w:hAnsi="Arial" w:cs="Arial"/>
          <w:bCs/>
          <w:iCs/>
        </w:rPr>
        <w:t>«Com viure amb l’aigua</w:t>
      </w:r>
      <w:r>
        <w:rPr>
          <w:rFonts w:ascii="Arial" w:hAnsi="Arial" w:cs="Arial"/>
          <w:bCs/>
          <w:iCs/>
        </w:rPr>
        <w:t>. R</w:t>
      </w:r>
      <w:r w:rsidRPr="004354AC">
        <w:rPr>
          <w:rFonts w:ascii="Arial" w:hAnsi="Arial" w:cs="Arial"/>
          <w:bCs/>
          <w:iCs/>
        </w:rPr>
        <w:t>oquís i passeig Nord», a càrrec de l’arquitecte Enric Batlle.</w:t>
      </w:r>
    </w:p>
    <w:p w14:paraId="7C34F8FC" w14:textId="56AE6530" w:rsidR="008F4CAD" w:rsidRDefault="008F4CAD" w:rsidP="008F4CA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 xml:space="preserve">Divendres </w:t>
      </w:r>
      <w:r w:rsidRPr="00610E51">
        <w:rPr>
          <w:rFonts w:ascii="Arial" w:hAnsi="Arial" w:cs="Arial"/>
          <w:b/>
          <w:iCs/>
        </w:rPr>
        <w:t>30 de maig</w:t>
      </w:r>
      <w:r>
        <w:rPr>
          <w:rFonts w:ascii="Arial" w:hAnsi="Arial" w:cs="Arial"/>
          <w:bCs/>
          <w:iCs/>
        </w:rPr>
        <w:t xml:space="preserve">: conversa entre els arquitectes Sebastià Jornet i Carles Llop </w:t>
      </w:r>
      <w:r>
        <w:rPr>
          <w:rFonts w:ascii="Calibri" w:hAnsi="Calibri" w:cs="Calibri"/>
          <w:bCs/>
          <w:iCs/>
        </w:rPr>
        <w:t>«</w:t>
      </w:r>
      <w:r>
        <w:rPr>
          <w:rFonts w:ascii="Arial" w:hAnsi="Arial" w:cs="Arial"/>
          <w:bCs/>
          <w:iCs/>
        </w:rPr>
        <w:t>Frontisses urbanes: l’entorn de l’Estació i la Pedra Estela</w:t>
      </w:r>
      <w:r>
        <w:rPr>
          <w:rFonts w:ascii="Calibri" w:hAnsi="Calibri" w:cs="Calibri"/>
          <w:bCs/>
          <w:iCs/>
        </w:rPr>
        <w:t>»</w:t>
      </w:r>
      <w:r>
        <w:rPr>
          <w:rFonts w:ascii="Arial" w:hAnsi="Arial" w:cs="Arial"/>
          <w:bCs/>
          <w:iCs/>
        </w:rPr>
        <w:t>. Presentarà i moderarà Francesc Santacana.</w:t>
      </w:r>
    </w:p>
    <w:p w14:paraId="1740DB87" w14:textId="264FE0C5" w:rsidR="008F4CAD" w:rsidRPr="009F3123" w:rsidRDefault="008F4CAD" w:rsidP="008F4CAD">
      <w:pPr>
        <w:jc w:val="both"/>
        <w:rPr>
          <w:rFonts w:ascii="Arial" w:hAnsi="Arial" w:cs="Arial"/>
          <w:bCs/>
          <w:iCs/>
        </w:rPr>
      </w:pPr>
      <w:r w:rsidRPr="00C7495F">
        <w:rPr>
          <w:rFonts w:ascii="Arial" w:hAnsi="Arial" w:cs="Arial"/>
          <w:b/>
          <w:iCs/>
        </w:rPr>
        <w:t>1</w:t>
      </w:r>
      <w:r>
        <w:rPr>
          <w:rFonts w:ascii="Arial" w:hAnsi="Arial" w:cs="Arial"/>
          <w:b/>
          <w:iCs/>
        </w:rPr>
        <w:t>3</w:t>
      </w:r>
      <w:r w:rsidRPr="00C7495F">
        <w:rPr>
          <w:rFonts w:ascii="Arial" w:hAnsi="Arial" w:cs="Arial"/>
          <w:b/>
          <w:iCs/>
        </w:rPr>
        <w:t xml:space="preserve"> de juny</w:t>
      </w:r>
      <w:r>
        <w:rPr>
          <w:rFonts w:ascii="Arial" w:hAnsi="Arial" w:cs="Arial"/>
          <w:bCs/>
          <w:iCs/>
        </w:rPr>
        <w:t xml:space="preserve">: conversa entre els arquitectes Josep Llinàs i Maria </w:t>
      </w:r>
      <w:proofErr w:type="spellStart"/>
      <w:r>
        <w:rPr>
          <w:rFonts w:ascii="Arial" w:hAnsi="Arial" w:cs="Arial"/>
          <w:bCs/>
          <w:iCs/>
        </w:rPr>
        <w:t>Goula</w:t>
      </w:r>
      <w:proofErr w:type="spellEnd"/>
      <w:r>
        <w:rPr>
          <w:rFonts w:ascii="Arial" w:hAnsi="Arial" w:cs="Arial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>«</w:t>
      </w:r>
      <w:r>
        <w:rPr>
          <w:rFonts w:ascii="Arial" w:hAnsi="Arial" w:cs="Arial"/>
          <w:bCs/>
          <w:iCs/>
        </w:rPr>
        <w:t>Les portes de la ciutat: la Hispània i la V Verda</w:t>
      </w:r>
      <w:r>
        <w:rPr>
          <w:rFonts w:ascii="Calibri" w:hAnsi="Calibri" w:cs="Calibri"/>
          <w:bCs/>
          <w:iCs/>
        </w:rPr>
        <w:t>»</w:t>
      </w:r>
      <w:r>
        <w:rPr>
          <w:rFonts w:ascii="Arial" w:hAnsi="Arial" w:cs="Arial"/>
          <w:bCs/>
          <w:iCs/>
        </w:rPr>
        <w:t xml:space="preserve">. Presentarà i moderarà Juan Manuel </w:t>
      </w:r>
      <w:proofErr w:type="spellStart"/>
      <w:r>
        <w:rPr>
          <w:rFonts w:ascii="Arial" w:hAnsi="Arial" w:cs="Arial"/>
          <w:bCs/>
          <w:iCs/>
        </w:rPr>
        <w:t>Zaguirre</w:t>
      </w:r>
      <w:proofErr w:type="spellEnd"/>
      <w:r>
        <w:rPr>
          <w:rFonts w:ascii="Arial" w:hAnsi="Arial" w:cs="Arial"/>
          <w:bCs/>
          <w:iCs/>
        </w:rPr>
        <w:t>.</w:t>
      </w:r>
    </w:p>
    <w:p w14:paraId="492AFB7D" w14:textId="77777777" w:rsidR="00CD4221" w:rsidRDefault="00CD4221"/>
    <w:sectPr w:rsidR="00CD4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AD"/>
    <w:rsid w:val="000C7F62"/>
    <w:rsid w:val="00216566"/>
    <w:rsid w:val="00326140"/>
    <w:rsid w:val="003A7CC9"/>
    <w:rsid w:val="008401FD"/>
    <w:rsid w:val="008F4CAD"/>
    <w:rsid w:val="00CD4221"/>
    <w:rsid w:val="00CD77CC"/>
    <w:rsid w:val="00D95216"/>
    <w:rsid w:val="00DF1B4B"/>
    <w:rsid w:val="00DF4BA4"/>
    <w:rsid w:val="00E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D9B"/>
  <w15:chartTrackingRefBased/>
  <w15:docId w15:val="{DB3EFDAF-7BC7-4143-B2C9-723B021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AD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4C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C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A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CA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CA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CA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CA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CA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CA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CA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4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4CAD"/>
    <w:pPr>
      <w:spacing w:before="160" w:after="160" w:line="259" w:lineRule="auto"/>
      <w:jc w:val="center"/>
    </w:pPr>
    <w:rPr>
      <w:rFonts w:ascii="Arial" w:hAnsi="Arial" w:cs="Arial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4C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4CAD"/>
    <w:pPr>
      <w:spacing w:after="160" w:line="259" w:lineRule="auto"/>
      <w:ind w:left="720"/>
      <w:contextualSpacing/>
    </w:pPr>
    <w:rPr>
      <w:rFonts w:ascii="Arial" w:hAnsi="Arial" w:cs="Arial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4C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C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4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A1F3-E94E-41BB-80AA-C05D41B7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Natàlia Borbonès</dc:creator>
  <cp:keywords/>
  <dc:description/>
  <cp:lastModifiedBy>Natàlia Borbonès</cp:lastModifiedBy>
  <cp:revision>4</cp:revision>
  <dcterms:created xsi:type="dcterms:W3CDTF">2025-03-25T11:29:00Z</dcterms:created>
  <dcterms:modified xsi:type="dcterms:W3CDTF">2025-03-27T10:38:00Z</dcterms:modified>
</cp:coreProperties>
</file>